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98C" w:rsidRPr="00AE2184" w:rsidRDefault="00A0598C" w:rsidP="00A0598C">
      <w:pPr>
        <w:tabs>
          <w:tab w:val="left" w:pos="3705"/>
        </w:tabs>
        <w:rPr>
          <w:rFonts w:ascii="TH SarabunPSK" w:hAnsi="TH SarabunPSK" w:cs="TH SarabunPSK"/>
          <w:sz w:val="32"/>
          <w:szCs w:val="32"/>
          <w:cs/>
        </w:rPr>
      </w:pPr>
    </w:p>
    <w:p w:rsidR="00A0598C" w:rsidRPr="00AE2184" w:rsidRDefault="00A0598C" w:rsidP="00A0598C">
      <w:pPr>
        <w:tabs>
          <w:tab w:val="left" w:pos="3705"/>
        </w:tabs>
        <w:jc w:val="center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-17145</wp:posOffset>
            </wp:positionV>
            <wp:extent cx="1123950" cy="1123950"/>
            <wp:effectExtent l="19050" t="0" r="0" b="0"/>
            <wp:wrapNone/>
            <wp:docPr id="2" name="Picture 2" descr="http://preview.shareapic.net/preview6/018787704.jpg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review.shareapic.net/preview6/018787704.jpg">
                      <a:hlinkClick r:id="rId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598C" w:rsidRPr="00AE2184" w:rsidRDefault="00A0598C" w:rsidP="00A0598C">
      <w:pPr>
        <w:tabs>
          <w:tab w:val="left" w:pos="3705"/>
        </w:tabs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A0598C" w:rsidRPr="00AE2184" w:rsidRDefault="00A0598C" w:rsidP="00A0598C">
      <w:pPr>
        <w:tabs>
          <w:tab w:val="left" w:pos="3705"/>
        </w:tabs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A0598C" w:rsidRPr="00AE2184" w:rsidRDefault="00A0598C" w:rsidP="00A0598C">
      <w:pPr>
        <w:tabs>
          <w:tab w:val="left" w:pos="3705"/>
        </w:tabs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A0598C" w:rsidRPr="00AE2184" w:rsidRDefault="00A0598C" w:rsidP="00A0598C">
      <w:pPr>
        <w:tabs>
          <w:tab w:val="left" w:pos="3705"/>
        </w:tabs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AE2184">
        <w:rPr>
          <w:rFonts w:ascii="TH SarabunPSK" w:hAnsi="TH SarabunPSK" w:cs="TH SarabunPSK"/>
          <w:b/>
          <w:bCs/>
          <w:sz w:val="34"/>
          <w:szCs w:val="34"/>
          <w:cs/>
        </w:rPr>
        <w:t>ประกาศองค์การบริหารส่วนตำบลเสือหึง</w:t>
      </w:r>
    </w:p>
    <w:p w:rsidR="00A0598C" w:rsidRPr="00AE2184" w:rsidRDefault="00A0598C" w:rsidP="00A0598C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AE2184">
        <w:rPr>
          <w:rFonts w:ascii="TH SarabunPSK" w:hAnsi="TH SarabunPSK" w:cs="TH SarabunPSK"/>
          <w:b/>
          <w:bCs/>
          <w:sz w:val="34"/>
          <w:szCs w:val="34"/>
        </w:rPr>
        <w:t xml:space="preserve">   </w:t>
      </w:r>
      <w:r w:rsidRPr="00AE2184">
        <w:rPr>
          <w:rFonts w:ascii="TH SarabunPSK" w:hAnsi="TH SarabunPSK" w:cs="TH SarabunPSK"/>
          <w:b/>
          <w:bCs/>
          <w:sz w:val="34"/>
          <w:szCs w:val="34"/>
          <w:cs/>
        </w:rPr>
        <w:t>เรื่อง</w:t>
      </w:r>
      <w:r w:rsidRPr="00AE2184">
        <w:rPr>
          <w:rFonts w:ascii="TH SarabunPSK" w:hAnsi="TH SarabunPSK" w:cs="TH SarabunPSK"/>
          <w:b/>
          <w:bCs/>
          <w:sz w:val="34"/>
          <w:szCs w:val="34"/>
        </w:rPr>
        <w:tab/>
        <w:t xml:space="preserve">    </w:t>
      </w:r>
      <w:r w:rsidRPr="00AE2184">
        <w:rPr>
          <w:rFonts w:ascii="TH SarabunPSK" w:hAnsi="TH SarabunPSK" w:cs="TH SarabunPSK"/>
          <w:b/>
          <w:bCs/>
          <w:sz w:val="34"/>
          <w:szCs w:val="34"/>
          <w:cs/>
        </w:rPr>
        <w:t>รายงานสรุปผลการประเมินผลการปฏิบัติราชการ</w:t>
      </w:r>
    </w:p>
    <w:p w:rsidR="00A0598C" w:rsidRPr="00AE2184" w:rsidRDefault="00A0598C" w:rsidP="00A0598C">
      <w:pPr>
        <w:jc w:val="center"/>
        <w:rPr>
          <w:rFonts w:ascii="TH SarabunPSK" w:hAnsi="TH SarabunPSK" w:cs="TH SarabunPSK" w:hint="cs"/>
          <w:b/>
          <w:bCs/>
          <w:sz w:val="34"/>
          <w:szCs w:val="34"/>
          <w:cs/>
        </w:rPr>
      </w:pPr>
      <w:r w:rsidRPr="00AE2184">
        <w:rPr>
          <w:rFonts w:ascii="TH SarabunPSK" w:hAnsi="TH SarabunPSK" w:cs="TH SarabunPSK"/>
          <w:b/>
          <w:bCs/>
          <w:sz w:val="34"/>
          <w:szCs w:val="34"/>
          <w:cs/>
        </w:rPr>
        <w:t xml:space="preserve">ขององค์การบริหารส่วนตำบลเสือหึง    ประจำปี  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พ.ศ. 255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6</w:t>
      </w:r>
    </w:p>
    <w:p w:rsidR="00A0598C" w:rsidRPr="00AE2184" w:rsidRDefault="00A0598C" w:rsidP="00A0598C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AE2184">
        <w:rPr>
          <w:rFonts w:ascii="TH SarabunPSK" w:hAnsi="TH SarabunPSK" w:cs="TH SarabunPSK"/>
          <w:sz w:val="32"/>
          <w:szCs w:val="32"/>
          <w:cs/>
        </w:rPr>
        <w:t>-------------------------------------------</w:t>
      </w:r>
    </w:p>
    <w:p w:rsidR="00A0598C" w:rsidRPr="00AE2184" w:rsidRDefault="00A0598C" w:rsidP="00A0598C">
      <w:pPr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E21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2184">
        <w:rPr>
          <w:rFonts w:ascii="TH SarabunPSK" w:hAnsi="TH SarabunPSK" w:cs="TH SarabunPSK"/>
          <w:sz w:val="32"/>
          <w:szCs w:val="32"/>
          <w:cs/>
        </w:rPr>
        <w:tab/>
      </w:r>
      <w:r w:rsidRPr="00AE2184">
        <w:rPr>
          <w:rFonts w:ascii="TH SarabunPSK" w:hAnsi="TH SarabunPSK" w:cs="TH SarabunPSK"/>
          <w:sz w:val="32"/>
          <w:szCs w:val="32"/>
          <w:cs/>
        </w:rPr>
        <w:tab/>
        <w:t>ตามที่คณะกรรมการประเมินผลการปฏิบัติราชการตามหลักเกณฑ์และวิธีการบริหารกิจการบ้านเมืองที่ดีขององค์การบริหารส่วนตำบลเสือห</w:t>
      </w:r>
      <w:r>
        <w:rPr>
          <w:rFonts w:ascii="TH SarabunPSK" w:hAnsi="TH SarabunPSK" w:cs="TH SarabunPSK"/>
          <w:sz w:val="32"/>
          <w:szCs w:val="32"/>
          <w:cs/>
        </w:rPr>
        <w:t>ึงได้มีมติที่ชุมเมื่อวันที่   2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ธันวาคม  255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 ณ  ห้องประชุมสภาองค์การบริหารส่วนตำบลเสือหึง  เพื่อสรุปผลการตรวจประเมินผลการปฏิบัติราชการขององค์การบริหารส่วนตำบลเสือหึง   ประจำปี  </w:t>
      </w:r>
      <w:r>
        <w:rPr>
          <w:rFonts w:ascii="TH SarabunPSK" w:hAnsi="TH SarabunPSK" w:cs="TH SarabunPSK"/>
          <w:sz w:val="32"/>
          <w:szCs w:val="32"/>
          <w:cs/>
        </w:rPr>
        <w:t>พ.ศ.255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   ไปแล้วนั้น</w:t>
      </w:r>
    </w:p>
    <w:p w:rsidR="00A0598C" w:rsidRPr="00AE2184" w:rsidRDefault="00A0598C" w:rsidP="00A0598C">
      <w:pPr>
        <w:jc w:val="thaiDistribute"/>
        <w:rPr>
          <w:rFonts w:ascii="TH SarabunPSK" w:hAnsi="TH SarabunPSK" w:cs="TH SarabunPSK"/>
          <w:sz w:val="10"/>
          <w:szCs w:val="10"/>
        </w:rPr>
      </w:pPr>
      <w:r w:rsidRPr="00AE2184">
        <w:rPr>
          <w:rFonts w:ascii="TH SarabunPSK" w:hAnsi="TH SarabunPSK" w:cs="TH SarabunPSK"/>
          <w:sz w:val="32"/>
          <w:szCs w:val="32"/>
          <w:cs/>
        </w:rPr>
        <w:tab/>
      </w:r>
    </w:p>
    <w:p w:rsidR="00A0598C" w:rsidRPr="00AE2184" w:rsidRDefault="00A0598C" w:rsidP="00A0598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2184">
        <w:rPr>
          <w:rFonts w:ascii="TH SarabunPSK" w:hAnsi="TH SarabunPSK" w:cs="TH SarabunPSK"/>
          <w:sz w:val="32"/>
          <w:szCs w:val="32"/>
          <w:cs/>
        </w:rPr>
        <w:t xml:space="preserve">อาศัยอำนาจตามพระราชกฤษฎีการว่าด้วยหลักเกณฑ์และวิธีการบริหารจัดการบ้านเมืองที่ดี  พ.ศ. </w:t>
      </w:r>
    </w:p>
    <w:p w:rsidR="00A0598C" w:rsidRPr="00AE2184" w:rsidRDefault="00A0598C" w:rsidP="00A0598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E2184">
        <w:rPr>
          <w:rFonts w:ascii="TH SarabunPSK" w:hAnsi="TH SarabunPSK" w:cs="TH SarabunPSK"/>
          <w:sz w:val="32"/>
          <w:szCs w:val="32"/>
          <w:cs/>
        </w:rPr>
        <w:t xml:space="preserve">2546  หมวด 8 </w:t>
      </w:r>
      <w:r w:rsidRPr="00AE2184">
        <w:rPr>
          <w:rFonts w:ascii="TH SarabunPSK" w:hAnsi="TH SarabunPSK" w:cs="TH SarabunPSK"/>
          <w:sz w:val="32"/>
          <w:szCs w:val="32"/>
        </w:rPr>
        <w:t xml:space="preserve">  </w:t>
      </w:r>
      <w:r w:rsidRPr="00AE2184">
        <w:rPr>
          <w:rFonts w:ascii="TH SarabunPSK" w:hAnsi="TH SarabunPSK" w:cs="TH SarabunPSK"/>
          <w:sz w:val="32"/>
          <w:szCs w:val="32"/>
          <w:cs/>
        </w:rPr>
        <w:t>( การประเมินผลการปฏิบัติราชการ ) , พระราชบัญญัติข้อมูลข่าวสารของทางราชการ  พ.ศ. 2540  ประกอบกับพระราชบัญญัติสภาตำบลและองค์การบริหารส่วนตำบล พ</w:t>
      </w:r>
      <w:r w:rsidRPr="00AE2184">
        <w:rPr>
          <w:rFonts w:ascii="TH SarabunPSK" w:hAnsi="TH SarabunPSK" w:cs="TH SarabunPSK"/>
          <w:sz w:val="32"/>
          <w:szCs w:val="32"/>
        </w:rPr>
        <w:t>.</w:t>
      </w:r>
      <w:r w:rsidRPr="00AE2184">
        <w:rPr>
          <w:rFonts w:ascii="TH SarabunPSK" w:hAnsi="TH SarabunPSK" w:cs="TH SarabunPSK"/>
          <w:sz w:val="32"/>
          <w:szCs w:val="32"/>
          <w:cs/>
        </w:rPr>
        <w:t>ศ</w:t>
      </w:r>
      <w:r w:rsidRPr="00AE2184">
        <w:rPr>
          <w:rFonts w:ascii="TH SarabunPSK" w:hAnsi="TH SarabunPSK" w:cs="TH SarabunPSK"/>
          <w:sz w:val="32"/>
          <w:szCs w:val="32"/>
        </w:rPr>
        <w:t xml:space="preserve">. </w:t>
      </w:r>
      <w:r w:rsidRPr="00AE2184">
        <w:rPr>
          <w:rFonts w:ascii="TH SarabunPSK" w:hAnsi="TH SarabunPSK" w:cs="TH SarabunPSK"/>
          <w:sz w:val="32"/>
          <w:szCs w:val="32"/>
          <w:cs/>
        </w:rPr>
        <w:t>2537</w:t>
      </w:r>
      <w:r w:rsidRPr="00AE2184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AE2184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  </w:t>
      </w:r>
      <w:r w:rsidRPr="00AE2184">
        <w:rPr>
          <w:rFonts w:ascii="TH SarabunPSK" w:hAnsi="TH SarabunPSK" w:cs="TH SarabunPSK"/>
          <w:sz w:val="32"/>
          <w:szCs w:val="32"/>
        </w:rPr>
        <w:t>(</w:t>
      </w:r>
      <w:proofErr w:type="gramEnd"/>
      <w:r w:rsidRPr="00AE2184">
        <w:rPr>
          <w:rFonts w:ascii="TH SarabunPSK" w:hAnsi="TH SarabunPSK" w:cs="TH SarabunPSK"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sz w:val="32"/>
          <w:szCs w:val="32"/>
          <w:cs/>
        </w:rPr>
        <w:t>ฉบับที่5</w:t>
      </w:r>
      <w:r w:rsidRPr="00AE2184">
        <w:rPr>
          <w:rFonts w:ascii="TH SarabunPSK" w:hAnsi="TH SarabunPSK" w:cs="TH SarabunPSK"/>
          <w:sz w:val="32"/>
          <w:szCs w:val="32"/>
        </w:rPr>
        <w:t xml:space="preserve"> ) </w:t>
      </w:r>
      <w:r w:rsidRPr="00AE2184">
        <w:rPr>
          <w:rFonts w:ascii="TH SarabunPSK" w:hAnsi="TH SarabunPSK" w:cs="TH SarabunPSK"/>
          <w:sz w:val="32"/>
          <w:szCs w:val="32"/>
          <w:cs/>
        </w:rPr>
        <w:t>พ</w:t>
      </w:r>
      <w:r w:rsidRPr="00AE2184">
        <w:rPr>
          <w:rFonts w:ascii="TH SarabunPSK" w:hAnsi="TH SarabunPSK" w:cs="TH SarabunPSK"/>
          <w:sz w:val="32"/>
          <w:szCs w:val="32"/>
        </w:rPr>
        <w:t>.</w:t>
      </w:r>
      <w:r w:rsidRPr="00AE2184">
        <w:rPr>
          <w:rFonts w:ascii="TH SarabunPSK" w:hAnsi="TH SarabunPSK" w:cs="TH SarabunPSK"/>
          <w:sz w:val="32"/>
          <w:szCs w:val="32"/>
          <w:cs/>
        </w:rPr>
        <w:t>ศ</w:t>
      </w:r>
      <w:r w:rsidRPr="00AE2184">
        <w:rPr>
          <w:rFonts w:ascii="TH SarabunPSK" w:hAnsi="TH SarabunPSK" w:cs="TH SarabunPSK"/>
          <w:sz w:val="32"/>
          <w:szCs w:val="32"/>
        </w:rPr>
        <w:t xml:space="preserve">. 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2546</w:t>
      </w:r>
      <w:r w:rsidRPr="00AE2184">
        <w:rPr>
          <w:rFonts w:ascii="TH SarabunPSK" w:hAnsi="TH SarabunPSK" w:cs="TH SarabunPSK"/>
          <w:sz w:val="32"/>
          <w:szCs w:val="32"/>
        </w:rPr>
        <w:t xml:space="preserve">  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มาตรา</w:t>
      </w:r>
      <w:r w:rsidRPr="00AE2184">
        <w:rPr>
          <w:rFonts w:ascii="TH SarabunPSK" w:hAnsi="TH SarabunPSK" w:cs="TH SarabunPSK"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69/1</w:t>
      </w:r>
      <w:r w:rsidRPr="00AE2184">
        <w:rPr>
          <w:rFonts w:ascii="TH SarabunPSK" w:hAnsi="TH SarabunPSK" w:cs="TH SarabunPSK"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i/>
          <w:iCs/>
          <w:sz w:val="32"/>
          <w:szCs w:val="32"/>
        </w:rPr>
        <w:t xml:space="preserve">“  </w:t>
      </w:r>
      <w:r w:rsidRPr="00AE2184">
        <w:rPr>
          <w:rFonts w:ascii="TH SarabunPSK" w:hAnsi="TH SarabunPSK" w:cs="TH SarabunPSK"/>
          <w:i/>
          <w:iCs/>
          <w:sz w:val="32"/>
          <w:szCs w:val="32"/>
          <w:cs/>
        </w:rPr>
        <w:t>การปฏิบัติงานตามอำนาจหน้าที่ขององค์การบริหารส่วนตำบลต้องเป็นไปเพื่อประโยชน์สุขของประชาชน</w:t>
      </w:r>
      <w:r w:rsidRPr="00AE2184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i/>
          <w:iCs/>
          <w:sz w:val="32"/>
          <w:szCs w:val="32"/>
          <w:cs/>
        </w:rPr>
        <w:t>โดยใช้วิธีการบริหารกิจการบ้านเมืองที่ดี</w:t>
      </w:r>
      <w:r w:rsidRPr="00AE2184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i/>
          <w:iCs/>
          <w:sz w:val="32"/>
          <w:szCs w:val="32"/>
          <w:cs/>
        </w:rPr>
        <w:t>และให้คำนึงถึงการมีส่วนร่วม</w:t>
      </w:r>
      <w:r w:rsidRPr="00AE2184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ของประชาชนในการจัดทำแผนพัฒนาองค์การบริหารส่วนตำบล</w:t>
      </w:r>
      <w:r w:rsidRPr="00AE2184">
        <w:rPr>
          <w:rFonts w:ascii="TH SarabunPSK" w:hAnsi="TH SarabunPSK" w:cs="TH SarabunPSK"/>
          <w:i/>
          <w:iCs/>
          <w:spacing w:val="-6"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การจัดทำงบประมาณ</w:t>
      </w:r>
      <w:r w:rsidRPr="00AE2184">
        <w:rPr>
          <w:rFonts w:ascii="TH SarabunPSK" w:hAnsi="TH SarabunPSK" w:cs="TH SarabunPSK"/>
          <w:i/>
          <w:iCs/>
          <w:spacing w:val="-6"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การจัดซื้อจัดจ้าง</w:t>
      </w:r>
      <w:r w:rsidRPr="00AE2184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i/>
          <w:iCs/>
          <w:sz w:val="32"/>
          <w:szCs w:val="32"/>
          <w:cs/>
        </w:rPr>
        <w:t>การตรวจสอบ การประเมินผลการปฏิบัติงาน และการเปิดเผยข้อมูลข่าวสาร ทั้งนี้ ให้เป็นไปตามกฎหมาย</w:t>
      </w:r>
      <w:r w:rsidRPr="00AE2184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i/>
          <w:iCs/>
          <w:sz w:val="32"/>
          <w:szCs w:val="32"/>
          <w:cs/>
        </w:rPr>
        <w:t>ระเบียบ</w:t>
      </w:r>
      <w:r w:rsidRPr="00AE2184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i/>
          <w:iCs/>
          <w:sz w:val="32"/>
          <w:szCs w:val="32"/>
          <w:cs/>
        </w:rPr>
        <w:t>ข้อบังคับว่าด้วยการนั้น</w:t>
      </w:r>
      <w:r w:rsidRPr="00AE2184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i/>
          <w:iCs/>
          <w:sz w:val="32"/>
          <w:szCs w:val="32"/>
          <w:cs/>
        </w:rPr>
        <w:t>และหลักเกณฑ์ และวิธีการที่กระทรวงมหาดไทยกำหนด</w:t>
      </w:r>
      <w:r w:rsidRPr="00AE2184">
        <w:rPr>
          <w:rFonts w:ascii="TH SarabunPSK" w:hAnsi="TH SarabunPSK" w:cs="TH SarabunPSK"/>
          <w:i/>
          <w:iCs/>
          <w:sz w:val="32"/>
          <w:szCs w:val="32"/>
        </w:rPr>
        <w:t xml:space="preserve">  ”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   จึงขอประกาศรายงานสรุปผลการประเมินผลการปฏิบัติราชการขององค์การบริหารส</w:t>
      </w:r>
      <w:r>
        <w:rPr>
          <w:rFonts w:ascii="TH SarabunPSK" w:hAnsi="TH SarabunPSK" w:cs="TH SarabunPSK"/>
          <w:sz w:val="32"/>
          <w:szCs w:val="32"/>
          <w:cs/>
        </w:rPr>
        <w:t>่วนตำบลเสือหึง  ประจำปี พ.ศ.255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 และท่านสามารถดาวโหลดเพิ่มเติมได้ที่  </w:t>
      </w:r>
      <w:hyperlink r:id="rId7" w:history="1">
        <w:r w:rsidRPr="00AE2184">
          <w:rPr>
            <w:rStyle w:val="a3"/>
            <w:rFonts w:ascii="TH SarabunPSK" w:hAnsi="TH SarabunPSK" w:cs="TH SarabunPSK"/>
            <w:b/>
            <w:bCs/>
            <w:color w:val="000000"/>
            <w:sz w:val="36"/>
            <w:szCs w:val="36"/>
          </w:rPr>
          <w:t>www.saerhung.go.th</w:t>
        </w:r>
      </w:hyperlink>
      <w:r w:rsidRPr="00AE2184">
        <w:rPr>
          <w:rFonts w:ascii="TH SarabunPSK" w:hAnsi="TH SarabunPSK" w:cs="TH SarabunPSK"/>
          <w:sz w:val="32"/>
          <w:szCs w:val="32"/>
        </w:rPr>
        <w:t xml:space="preserve"> 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( ข่าวประชาสัมพันธ์ )   รายละเอียดปรากฏแนบท้ายประกาศนี้ </w:t>
      </w:r>
    </w:p>
    <w:p w:rsidR="00A0598C" w:rsidRPr="00AE2184" w:rsidRDefault="00A0598C" w:rsidP="00A0598C">
      <w:pPr>
        <w:spacing w:before="240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AE2184">
        <w:rPr>
          <w:rFonts w:ascii="TH SarabunPSK" w:hAnsi="TH SarabunPSK" w:cs="TH SarabunPSK"/>
          <w:sz w:val="32"/>
          <w:szCs w:val="32"/>
          <w:cs/>
        </w:rPr>
        <w:t xml:space="preserve">จึงประกาศให้ทราบโดยทั่วกัน  </w:t>
      </w:r>
    </w:p>
    <w:p w:rsidR="00A0598C" w:rsidRPr="00AE2184" w:rsidRDefault="00A0598C" w:rsidP="00A0598C">
      <w:pPr>
        <w:spacing w:before="240"/>
        <w:rPr>
          <w:rFonts w:ascii="TH SarabunPSK" w:hAnsi="TH SarabunPSK" w:cs="TH SarabunPSK" w:hint="cs"/>
          <w:sz w:val="32"/>
          <w:szCs w:val="32"/>
        </w:rPr>
      </w:pPr>
      <w:r w:rsidRPr="00AE2184">
        <w:rPr>
          <w:rFonts w:ascii="TH SarabunPSK" w:hAnsi="TH SarabunPSK" w:cs="TH SarabunPSK"/>
          <w:sz w:val="32"/>
          <w:szCs w:val="32"/>
          <w:cs/>
        </w:rPr>
        <w:tab/>
      </w:r>
      <w:r w:rsidRPr="00AE2184">
        <w:rPr>
          <w:rFonts w:ascii="TH SarabunPSK" w:hAnsi="TH SarabunPSK" w:cs="TH SarabunPSK"/>
          <w:sz w:val="32"/>
          <w:szCs w:val="32"/>
          <w:cs/>
        </w:rPr>
        <w:tab/>
      </w:r>
      <w:r w:rsidRPr="00AE2184">
        <w:rPr>
          <w:rFonts w:ascii="TH SarabunPSK" w:hAnsi="TH SarabunPSK" w:cs="TH SarabunPSK"/>
          <w:sz w:val="32"/>
          <w:szCs w:val="32"/>
          <w:cs/>
        </w:rPr>
        <w:tab/>
        <w:t xml:space="preserve">ประกาศ   ณ  วันที่  </w:t>
      </w:r>
      <w:r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AE2184">
        <w:rPr>
          <w:rFonts w:ascii="TH SarabunPSK" w:hAnsi="TH SarabunPSK" w:cs="TH SarabunPSK"/>
          <w:sz w:val="32"/>
          <w:szCs w:val="32"/>
          <w:cs/>
        </w:rPr>
        <w:t xml:space="preserve">  เดือนธันวาคม   พ.ศ. 25</w:t>
      </w:r>
      <w:r>
        <w:rPr>
          <w:rFonts w:ascii="TH SarabunPSK" w:hAnsi="TH SarabunPSK" w:cs="TH SarabunPSK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A0598C" w:rsidRPr="00A0598C" w:rsidRDefault="00A0598C" w:rsidP="00A0598C">
      <w:pPr>
        <w:spacing w:before="24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A0598C">
        <w:rPr>
          <w:rFonts w:ascii="TH SarabunPSK" w:hAnsi="TH SarabunPSK" w:cs="TH SarabunPSK" w:hint="cs"/>
          <w:b/>
          <w:bCs/>
          <w:sz w:val="32"/>
          <w:szCs w:val="32"/>
          <w:cs/>
        </w:rPr>
        <w:t>นพภาพร  ศรีแค</w:t>
      </w:r>
    </w:p>
    <w:p w:rsidR="00A0598C" w:rsidRDefault="00A0598C" w:rsidP="00A0598C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(นายนพภาพร  ศรีแค)</w:t>
      </w:r>
    </w:p>
    <w:p w:rsidR="00380657" w:rsidRDefault="00A0598C" w:rsidP="00A0598C">
      <w:pPr>
        <w:jc w:val="center"/>
      </w:pP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นายกองค์การบริหารส่วนตำบลเสือหึง</w:t>
      </w:r>
    </w:p>
    <w:sectPr w:rsidR="00380657" w:rsidSect="00A0598C">
      <w:pgSz w:w="11906" w:h="16838"/>
      <w:pgMar w:top="1135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0598C"/>
    <w:rsid w:val="00380657"/>
    <w:rsid w:val="00A05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98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059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aerhung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preview.shareapic.net/preview6/018787704.jp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shareapic.net/View-18787704-Thailand-Photo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>sKz Community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</cp:revision>
  <dcterms:created xsi:type="dcterms:W3CDTF">2014-01-06T09:44:00Z</dcterms:created>
  <dcterms:modified xsi:type="dcterms:W3CDTF">2014-01-06T09:44:00Z</dcterms:modified>
</cp:coreProperties>
</file>